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CE" w:rsidRDefault="005961CE" w:rsidP="005961CE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gramStart"/>
      <w:r w:rsidRPr="00DD7F48">
        <w:rPr>
          <w:rFonts w:eastAsia="Times New Roman" w:cstheme="minorHAnsi"/>
          <w:b/>
          <w:bCs/>
          <w:sz w:val="24"/>
          <w:szCs w:val="24"/>
          <w:lang w:eastAsia="ru-RU"/>
        </w:rPr>
        <w:t>Виды  медицинской</w:t>
      </w:r>
      <w:proofErr w:type="gramEnd"/>
      <w:r w:rsidRPr="00DD7F48">
        <w:rPr>
          <w:rFonts w:eastAsia="Times New Roman" w:cstheme="minorHAnsi"/>
          <w:b/>
          <w:bCs/>
          <w:sz w:val="24"/>
          <w:szCs w:val="24"/>
          <w:lang w:eastAsia="ru-RU"/>
        </w:rPr>
        <w:t>  помощи, оказываемой в рамках территориальной программы обязательного медицинского страхования:</w:t>
      </w:r>
    </w:p>
    <w:p w:rsidR="005961CE" w:rsidRDefault="005961CE" w:rsidP="005961CE">
      <w:pPr>
        <w:spacing w:after="0"/>
        <w:rPr>
          <w:rFonts w:cstheme="minorHAnsi"/>
          <w:color w:val="000000"/>
          <w:shd w:val="clear" w:color="auto" w:fill="FFFFFF"/>
        </w:rPr>
      </w:pPr>
      <w:r w:rsidRPr="00DD7F48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bookmarkStart w:id="0" w:name="_GoBack"/>
      <w:bookmarkEnd w:id="0"/>
      <w:r w:rsidRPr="005961CE">
        <w:rPr>
          <w:rFonts w:cstheme="minorHAnsi"/>
          <w:b/>
          <w:color w:val="000000"/>
          <w:shd w:val="clear" w:color="auto" w:fill="FFFFFF"/>
        </w:rPr>
        <w:t>При оказании первичной специализированной медико-санитарной помощи в амбулаторных условиях</w:t>
      </w:r>
      <w:r w:rsidRPr="00DD7F48">
        <w:rPr>
          <w:rFonts w:cstheme="minorHAnsi"/>
          <w:color w:val="000000"/>
          <w:shd w:val="clear" w:color="auto" w:fill="FFFFFF"/>
        </w:rPr>
        <w:t xml:space="preserve"> по:</w:t>
      </w:r>
    </w:p>
    <w:p w:rsidR="005961CE" w:rsidRPr="005961CE" w:rsidRDefault="005961CE" w:rsidP="005961CE">
      <w:pPr>
        <w:pStyle w:val="a3"/>
        <w:numPr>
          <w:ilvl w:val="0"/>
          <w:numId w:val="4"/>
        </w:numPr>
        <w:spacing w:after="0"/>
        <w:rPr>
          <w:rFonts w:cstheme="minorHAnsi"/>
          <w:color w:val="000000"/>
          <w:shd w:val="clear" w:color="auto" w:fill="FFFFFF"/>
        </w:rPr>
      </w:pPr>
      <w:r w:rsidRPr="005961CE">
        <w:rPr>
          <w:rFonts w:cstheme="minorHAnsi"/>
          <w:color w:val="000000"/>
          <w:shd w:val="clear" w:color="auto" w:fill="FFFFFF"/>
        </w:rPr>
        <w:t xml:space="preserve">рентгенологии. </w:t>
      </w:r>
    </w:p>
    <w:p w:rsidR="005961CE" w:rsidRPr="00DD7F48" w:rsidRDefault="005961CE" w:rsidP="005961CE">
      <w:pPr>
        <w:spacing w:after="0"/>
        <w:rPr>
          <w:rFonts w:cstheme="minorHAnsi"/>
          <w:color w:val="000000"/>
          <w:shd w:val="clear" w:color="auto" w:fill="FFFFFF"/>
        </w:rPr>
      </w:pPr>
    </w:p>
    <w:p w:rsidR="005961CE" w:rsidRDefault="005961CE" w:rsidP="005961CE">
      <w:pPr>
        <w:spacing w:after="0"/>
        <w:rPr>
          <w:rFonts w:cstheme="minorHAnsi"/>
          <w:color w:val="000000"/>
          <w:shd w:val="clear" w:color="auto" w:fill="FFFFFF"/>
        </w:rPr>
      </w:pPr>
      <w:r w:rsidRPr="00DD7F48">
        <w:rPr>
          <w:rFonts w:cstheme="minorHAnsi"/>
          <w:color w:val="000000"/>
          <w:shd w:val="clear" w:color="auto" w:fill="FFFFFF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  <w:r w:rsidRPr="00DD7F48">
        <w:rPr>
          <w:rFonts w:cstheme="minorHAnsi"/>
          <w:b/>
          <w:color w:val="000000"/>
          <w:shd w:val="clear" w:color="auto" w:fill="FFFFFF"/>
        </w:rPr>
        <w:t>при оказании специализированной медицинской помощи в условиях дневного стационара</w:t>
      </w:r>
      <w:r w:rsidRPr="00DD7F48">
        <w:rPr>
          <w:rFonts w:cstheme="minorHAnsi"/>
          <w:color w:val="000000"/>
          <w:shd w:val="clear" w:color="auto" w:fill="FFFFFF"/>
        </w:rPr>
        <w:t xml:space="preserve"> по: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акушерству и гинекологии (использованию вспомогательных репродуктивных технологий); анестезиологии и реаниматологии;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рентгенологии;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педиатрии;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онкологии. </w:t>
      </w:r>
    </w:p>
    <w:p w:rsidR="005961CE" w:rsidRPr="00DD7F48" w:rsidRDefault="005961CE" w:rsidP="005961CE">
      <w:pPr>
        <w:spacing w:after="0"/>
        <w:rPr>
          <w:rFonts w:cstheme="minorHAnsi"/>
          <w:color w:val="000000"/>
          <w:shd w:val="clear" w:color="auto" w:fill="FFFFFF"/>
        </w:rPr>
      </w:pPr>
    </w:p>
    <w:p w:rsidR="005961CE" w:rsidRDefault="005961CE" w:rsidP="005961CE">
      <w:p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b/>
          <w:color w:val="000000"/>
          <w:shd w:val="clear" w:color="auto" w:fill="FFFFFF"/>
        </w:rPr>
        <w:t>При оказании специализированной медицинской помощи в стационарных условиях</w:t>
      </w:r>
      <w:r w:rsidRPr="001F1861">
        <w:rPr>
          <w:rFonts w:cstheme="minorHAnsi"/>
          <w:color w:val="000000"/>
          <w:shd w:val="clear" w:color="auto" w:fill="FFFFFF"/>
        </w:rPr>
        <w:t xml:space="preserve"> по: </w:t>
      </w:r>
    </w:p>
    <w:p w:rsidR="005961CE" w:rsidRPr="001F1861" w:rsidRDefault="005961CE" w:rsidP="005961CE">
      <w:pPr>
        <w:pStyle w:val="a3"/>
        <w:numPr>
          <w:ilvl w:val="0"/>
          <w:numId w:val="2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акушерству и гинекологии (использованию вспомогательных репродуктивных технологий); анестезиологии и реаниматологии;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кардиологии;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урологии;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proofErr w:type="spellStart"/>
      <w:r w:rsidRPr="001F1861">
        <w:rPr>
          <w:rFonts w:cstheme="minorHAnsi"/>
          <w:color w:val="000000"/>
          <w:shd w:val="clear" w:color="auto" w:fill="FFFFFF"/>
        </w:rPr>
        <w:t>рентгенэндоваскулярной</w:t>
      </w:r>
      <w:proofErr w:type="spellEnd"/>
      <w:r w:rsidRPr="001F1861">
        <w:rPr>
          <w:rFonts w:cstheme="minorHAnsi"/>
          <w:color w:val="000000"/>
          <w:shd w:val="clear" w:color="auto" w:fill="FFFFFF"/>
        </w:rPr>
        <w:t xml:space="preserve"> диагностике и лечению;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хирургии (абдоминальной);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онкологии;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терапии;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оториноларингологии;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травматологии и ортопедии;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сердечно-сосудистой хирургии. </w:t>
      </w:r>
    </w:p>
    <w:p w:rsidR="005961CE" w:rsidRPr="00DD7F48" w:rsidRDefault="005961CE" w:rsidP="005961CE">
      <w:pPr>
        <w:spacing w:after="0"/>
        <w:rPr>
          <w:rFonts w:cstheme="minorHAnsi"/>
          <w:color w:val="000000"/>
          <w:shd w:val="clear" w:color="auto" w:fill="FFFFFF"/>
        </w:rPr>
      </w:pPr>
    </w:p>
    <w:p w:rsidR="005961CE" w:rsidRDefault="005961CE" w:rsidP="005961CE">
      <w:p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b/>
          <w:color w:val="000000"/>
          <w:shd w:val="clear" w:color="auto" w:fill="FFFFFF"/>
        </w:rPr>
        <w:t>При оказании высокотехнологичной медицинской помощи</w:t>
      </w:r>
      <w:r w:rsidRPr="001F1861">
        <w:rPr>
          <w:rFonts w:cstheme="minorHAnsi"/>
          <w:color w:val="000000"/>
          <w:shd w:val="clear" w:color="auto" w:fill="FFFFFF"/>
        </w:rPr>
        <w:t xml:space="preserve"> в стационарных условиях по: </w:t>
      </w:r>
    </w:p>
    <w:p w:rsidR="005961CE" w:rsidRPr="001F1861" w:rsidRDefault="005961CE" w:rsidP="005961CE">
      <w:pPr>
        <w:pStyle w:val="a3"/>
        <w:numPr>
          <w:ilvl w:val="0"/>
          <w:numId w:val="3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акушерству и гинекологии (использованию вспомогательных репродуктивных технологий); кардиологии;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онкологии;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сердечно-сосудистой хирургии; 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>урологии;</w:t>
      </w:r>
    </w:p>
    <w:p w:rsidR="005961CE" w:rsidRPr="001F1861" w:rsidRDefault="005961CE" w:rsidP="005961CE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  <w:shd w:val="clear" w:color="auto" w:fill="FFFFFF"/>
        </w:rPr>
      </w:pPr>
      <w:r w:rsidRPr="001F1861">
        <w:rPr>
          <w:rFonts w:cstheme="minorHAnsi"/>
          <w:color w:val="000000"/>
          <w:shd w:val="clear" w:color="auto" w:fill="FFFFFF"/>
        </w:rPr>
        <w:t xml:space="preserve">хирургии (абдоминальной); </w:t>
      </w:r>
    </w:p>
    <w:p w:rsidR="00D742F6" w:rsidRDefault="005961CE" w:rsidP="005961CE">
      <w:pPr>
        <w:pStyle w:val="a3"/>
        <w:numPr>
          <w:ilvl w:val="0"/>
          <w:numId w:val="1"/>
        </w:numPr>
      </w:pPr>
      <w:r w:rsidRPr="005961CE">
        <w:rPr>
          <w:rFonts w:cstheme="minorHAnsi"/>
          <w:color w:val="000000"/>
          <w:shd w:val="clear" w:color="auto" w:fill="FFFFFF"/>
        </w:rPr>
        <w:t>травматологии и ортопедии</w:t>
      </w:r>
    </w:p>
    <w:sectPr w:rsidR="00D7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89"/>
    <w:multiLevelType w:val="hybridMultilevel"/>
    <w:tmpl w:val="1A5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5D0A"/>
    <w:multiLevelType w:val="hybridMultilevel"/>
    <w:tmpl w:val="3F0C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59A0"/>
    <w:multiLevelType w:val="hybridMultilevel"/>
    <w:tmpl w:val="4704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050D0"/>
    <w:multiLevelType w:val="hybridMultilevel"/>
    <w:tmpl w:val="B4E4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CE"/>
    <w:rsid w:val="005961CE"/>
    <w:rsid w:val="00D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828"/>
  <w15:chartTrackingRefBased/>
  <w15:docId w15:val="{94A479BF-EE91-4BC4-8459-D9CCC64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Любовь Геннадьевна</dc:creator>
  <cp:keywords/>
  <dc:description/>
  <cp:lastModifiedBy>Борисова Любовь Геннадьевна</cp:lastModifiedBy>
  <cp:revision>1</cp:revision>
  <dcterms:created xsi:type="dcterms:W3CDTF">2019-10-09T18:54:00Z</dcterms:created>
  <dcterms:modified xsi:type="dcterms:W3CDTF">2019-10-09T18:55:00Z</dcterms:modified>
</cp:coreProperties>
</file>